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043" w:rsidRPr="008E1AF9" w:rsidRDefault="00AB2043" w:rsidP="008E1A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E1AF9">
        <w:rPr>
          <w:rFonts w:ascii="Times New Roman" w:hAnsi="Times New Roman"/>
          <w:b/>
          <w:bCs/>
          <w:sz w:val="24"/>
          <w:szCs w:val="24"/>
        </w:rPr>
        <w:t>К вопросу о неуспеваемости учащихся</w:t>
      </w:r>
    </w:p>
    <w:p w:rsidR="00AB2043" w:rsidRPr="008E1AF9" w:rsidRDefault="00AB2043" w:rsidP="008E1A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E1AF9">
        <w:rPr>
          <w:rFonts w:ascii="Times New Roman" w:hAnsi="Times New Roman"/>
          <w:b/>
          <w:bCs/>
          <w:sz w:val="24"/>
          <w:szCs w:val="24"/>
        </w:rPr>
        <w:t xml:space="preserve">                  общеобразовательных школ.</w:t>
      </w:r>
    </w:p>
    <w:p w:rsidR="00AB2043" w:rsidRPr="008E1AF9" w:rsidRDefault="00AB2043" w:rsidP="008E1AF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iCs/>
          <w:sz w:val="24"/>
          <w:szCs w:val="24"/>
        </w:rPr>
      </w:pPr>
      <w:r w:rsidRPr="008E1AF9">
        <w:rPr>
          <w:rFonts w:ascii="Times New Roman" w:hAnsi="Times New Roman"/>
          <w:i/>
          <w:iCs/>
          <w:sz w:val="24"/>
          <w:szCs w:val="24"/>
        </w:rPr>
        <w:t>Из опыта работы ПМПК при Научно-Практическом центре</w:t>
      </w:r>
    </w:p>
    <w:p w:rsidR="00AB2043" w:rsidRPr="008E1AF9" w:rsidRDefault="00AB2043" w:rsidP="008E1AF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8E1AF9">
        <w:rPr>
          <w:rFonts w:ascii="Times New Roman" w:hAnsi="Times New Roman"/>
          <w:i/>
          <w:iCs/>
          <w:sz w:val="24"/>
          <w:szCs w:val="24"/>
        </w:rPr>
        <w:t>психического здоровья детей и подростков.</w:t>
      </w:r>
    </w:p>
    <w:p w:rsidR="00AB2043" w:rsidRPr="008E1AF9" w:rsidRDefault="008E1AF9" w:rsidP="008E1AF9">
      <w:pPr>
        <w:widowControl w:val="0"/>
        <w:tabs>
          <w:tab w:val="left" w:pos="8236"/>
          <w:tab w:val="left" w:pos="8520"/>
          <w:tab w:val="left" w:pos="8662"/>
          <w:tab w:val="left" w:pos="8804"/>
          <w:tab w:val="left" w:pos="8946"/>
          <w:tab w:val="left" w:pos="9088"/>
        </w:tabs>
        <w:autoSpaceDE w:val="0"/>
        <w:autoSpaceDN w:val="0"/>
        <w:adjustRightInd w:val="0"/>
        <w:spacing w:after="0" w:line="240" w:lineRule="auto"/>
        <w:ind w:right="-7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Цель данной статьи - </w:t>
      </w:r>
      <w:r w:rsidR="00AB2043" w:rsidRPr="008E1AF9">
        <w:rPr>
          <w:rFonts w:ascii="Times New Roman" w:hAnsi="Times New Roman"/>
          <w:sz w:val="24"/>
          <w:szCs w:val="24"/>
        </w:rPr>
        <w:t>привлечь внимание родителей, психиат</w:t>
      </w:r>
      <w:r w:rsidR="00C1280D" w:rsidRPr="008E1AF9">
        <w:rPr>
          <w:rFonts w:ascii="Times New Roman" w:hAnsi="Times New Roman"/>
          <w:sz w:val="24"/>
          <w:szCs w:val="24"/>
        </w:rPr>
        <w:t>ров, педагогов, психологов и логоп</w:t>
      </w:r>
      <w:r w:rsidR="00AB2043" w:rsidRPr="008E1AF9">
        <w:rPr>
          <w:rFonts w:ascii="Times New Roman" w:hAnsi="Times New Roman"/>
          <w:sz w:val="24"/>
          <w:szCs w:val="24"/>
        </w:rPr>
        <w:t>едов к проблемам</w:t>
      </w:r>
      <w:r w:rsidR="00C1280D" w:rsidRPr="008E1AF9">
        <w:rPr>
          <w:rFonts w:ascii="Times New Roman" w:hAnsi="Times New Roman"/>
          <w:sz w:val="24"/>
          <w:szCs w:val="24"/>
        </w:rPr>
        <w:t xml:space="preserve"> школьной неуспеваемости и дезадап</w:t>
      </w:r>
      <w:r w:rsidR="00AB2043" w:rsidRPr="008E1AF9">
        <w:rPr>
          <w:rFonts w:ascii="Times New Roman" w:hAnsi="Times New Roman"/>
          <w:sz w:val="24"/>
          <w:szCs w:val="24"/>
        </w:rPr>
        <w:t>тации учащихся общеобразовательных школ и показать специалистам, почему у детей младшего школьного возраста с трудом формируются учебные навыки и им сложно обучаться в условиях массовой школы. Анализируя причины неуспеваемости детей в начальной школе, можно с уверенностью говорить о том, что корни этого явления уходят в дошкольный возраст. Трудности формирования учебных навыков у младших школьников являются проявлением несформированности механизмов познавательной и речевой деятельности в дошкольном возрасте.</w:t>
      </w:r>
    </w:p>
    <w:p w:rsidR="00AB2043" w:rsidRPr="008E1AF9" w:rsidRDefault="00AB2043" w:rsidP="008E1AF9">
      <w:pPr>
        <w:widowControl w:val="0"/>
        <w:tabs>
          <w:tab w:val="left" w:pos="8236"/>
          <w:tab w:val="left" w:pos="8520"/>
          <w:tab w:val="left" w:pos="8662"/>
          <w:tab w:val="left" w:pos="8804"/>
          <w:tab w:val="left" w:pos="8946"/>
          <w:tab w:val="left" w:pos="9088"/>
        </w:tabs>
        <w:autoSpaceDE w:val="0"/>
        <w:autoSpaceDN w:val="0"/>
        <w:adjustRightInd w:val="0"/>
        <w:spacing w:after="0" w:line="240" w:lineRule="auto"/>
        <w:ind w:right="-74"/>
        <w:jc w:val="both"/>
        <w:rPr>
          <w:rFonts w:ascii="Times New Roman" w:hAnsi="Times New Roman"/>
          <w:sz w:val="24"/>
          <w:szCs w:val="24"/>
        </w:rPr>
      </w:pPr>
      <w:r w:rsidRPr="008E1AF9">
        <w:rPr>
          <w:rFonts w:ascii="Times New Roman" w:hAnsi="Times New Roman"/>
          <w:sz w:val="24"/>
          <w:szCs w:val="24"/>
        </w:rPr>
        <w:t>Как известно, основные психические процессы у детей формируются к 6 - 7 годам. Необходимо начинать заниматься с ребенком с раннего возраста : развивать моторику, предметно - практическ</w:t>
      </w:r>
      <w:r w:rsidR="00CD7A70" w:rsidRPr="008E1AF9">
        <w:rPr>
          <w:rFonts w:ascii="Times New Roman" w:hAnsi="Times New Roman"/>
          <w:sz w:val="24"/>
          <w:szCs w:val="24"/>
        </w:rPr>
        <w:t>ую деятельность, речь, память ,</w:t>
      </w:r>
      <w:r w:rsidRPr="008E1AF9">
        <w:rPr>
          <w:rFonts w:ascii="Times New Roman" w:hAnsi="Times New Roman"/>
          <w:sz w:val="24"/>
          <w:szCs w:val="24"/>
        </w:rPr>
        <w:t>внимание и другие психические процессы, так как они сами по себе не развиваются , и школьное обучение не является пусковым механизмом к их успешному развитию.</w:t>
      </w:r>
    </w:p>
    <w:p w:rsidR="00AB2043" w:rsidRPr="008E1AF9" w:rsidRDefault="00C1280D" w:rsidP="008E1AF9">
      <w:pPr>
        <w:widowControl w:val="0"/>
        <w:tabs>
          <w:tab w:val="left" w:pos="8236"/>
          <w:tab w:val="left" w:pos="8520"/>
          <w:tab w:val="left" w:pos="8662"/>
          <w:tab w:val="left" w:pos="8804"/>
          <w:tab w:val="left" w:pos="8946"/>
          <w:tab w:val="left" w:pos="9088"/>
        </w:tabs>
        <w:autoSpaceDE w:val="0"/>
        <w:autoSpaceDN w:val="0"/>
        <w:adjustRightInd w:val="0"/>
        <w:spacing w:after="0" w:line="240" w:lineRule="auto"/>
        <w:ind w:right="-74"/>
        <w:jc w:val="both"/>
        <w:rPr>
          <w:rFonts w:ascii="Times New Roman" w:hAnsi="Times New Roman"/>
          <w:sz w:val="24"/>
          <w:szCs w:val="24"/>
        </w:rPr>
      </w:pPr>
      <w:r w:rsidRPr="008E1AF9">
        <w:rPr>
          <w:rFonts w:ascii="Times New Roman" w:hAnsi="Times New Roman"/>
          <w:sz w:val="24"/>
          <w:szCs w:val="24"/>
        </w:rPr>
        <w:t>Как правило,</w:t>
      </w:r>
      <w:r w:rsidR="0006430D" w:rsidRPr="008E1AF9">
        <w:rPr>
          <w:rFonts w:ascii="Times New Roman" w:hAnsi="Times New Roman"/>
          <w:sz w:val="24"/>
          <w:szCs w:val="24"/>
        </w:rPr>
        <w:t xml:space="preserve"> </w:t>
      </w:r>
      <w:r w:rsidRPr="008E1AF9">
        <w:rPr>
          <w:rFonts w:ascii="Times New Roman" w:hAnsi="Times New Roman"/>
          <w:sz w:val="24"/>
          <w:szCs w:val="24"/>
        </w:rPr>
        <w:t>дошкольники,</w:t>
      </w:r>
      <w:r w:rsidR="0006430D" w:rsidRPr="008E1AF9">
        <w:rPr>
          <w:rFonts w:ascii="Times New Roman" w:hAnsi="Times New Roman"/>
          <w:sz w:val="24"/>
          <w:szCs w:val="24"/>
        </w:rPr>
        <w:t xml:space="preserve"> </w:t>
      </w:r>
      <w:r w:rsidR="00AB2043" w:rsidRPr="008E1AF9">
        <w:rPr>
          <w:rFonts w:ascii="Times New Roman" w:hAnsi="Times New Roman"/>
          <w:sz w:val="24"/>
          <w:szCs w:val="24"/>
        </w:rPr>
        <w:t>поступающие в</w:t>
      </w:r>
      <w:r w:rsidRPr="008E1AF9">
        <w:rPr>
          <w:rFonts w:ascii="Times New Roman" w:hAnsi="Times New Roman"/>
          <w:sz w:val="24"/>
          <w:szCs w:val="24"/>
        </w:rPr>
        <w:t xml:space="preserve"> первые классы общеобразовательных школ </w:t>
      </w:r>
      <w:r w:rsidR="00AB2043" w:rsidRPr="008E1AF9">
        <w:rPr>
          <w:rFonts w:ascii="Times New Roman" w:hAnsi="Times New Roman"/>
          <w:sz w:val="24"/>
          <w:szCs w:val="24"/>
        </w:rPr>
        <w:t>имеют разный уровень готовности к обучению в ш</w:t>
      </w:r>
      <w:r w:rsidRPr="008E1AF9">
        <w:rPr>
          <w:rFonts w:ascii="Times New Roman" w:hAnsi="Times New Roman"/>
          <w:sz w:val="24"/>
          <w:szCs w:val="24"/>
        </w:rPr>
        <w:t>коле:</w:t>
      </w:r>
      <w:r w:rsidR="00AB2043" w:rsidRPr="008E1AF9">
        <w:rPr>
          <w:rFonts w:ascii="Times New Roman" w:hAnsi="Times New Roman"/>
          <w:sz w:val="24"/>
          <w:szCs w:val="24"/>
        </w:rPr>
        <w:t xml:space="preserve"> физический и психологический, интеллектуальный и р</w:t>
      </w:r>
      <w:r w:rsidRPr="008E1AF9">
        <w:rPr>
          <w:rFonts w:ascii="Times New Roman" w:hAnsi="Times New Roman"/>
          <w:sz w:val="24"/>
          <w:szCs w:val="24"/>
        </w:rPr>
        <w:t xml:space="preserve">ечевой. В школу приходят дети, умеющие читать и считать, </w:t>
      </w:r>
      <w:r w:rsidR="0006430D" w:rsidRPr="008E1AF9">
        <w:rPr>
          <w:rFonts w:ascii="Times New Roman" w:hAnsi="Times New Roman"/>
          <w:sz w:val="24"/>
          <w:szCs w:val="24"/>
        </w:rPr>
        <w:t xml:space="preserve">и дети , </w:t>
      </w:r>
      <w:r w:rsidR="00AB2043" w:rsidRPr="008E1AF9">
        <w:rPr>
          <w:rFonts w:ascii="Times New Roman" w:hAnsi="Times New Roman"/>
          <w:sz w:val="24"/>
          <w:szCs w:val="24"/>
        </w:rPr>
        <w:t>знающ</w:t>
      </w:r>
      <w:r w:rsidRPr="008E1AF9">
        <w:rPr>
          <w:rFonts w:ascii="Times New Roman" w:hAnsi="Times New Roman"/>
          <w:sz w:val="24"/>
          <w:szCs w:val="24"/>
        </w:rPr>
        <w:t>ие несколько букв и цифр. Дошкольники,</w:t>
      </w:r>
      <w:r w:rsidR="00AB2043" w:rsidRPr="008E1AF9">
        <w:rPr>
          <w:rFonts w:ascii="Times New Roman" w:hAnsi="Times New Roman"/>
          <w:sz w:val="24"/>
          <w:szCs w:val="24"/>
        </w:rPr>
        <w:t xml:space="preserve"> прошедшие коррекционный курс коррекционного обучения в специализированных детских сада</w:t>
      </w:r>
      <w:r w:rsidR="0006430D" w:rsidRPr="008E1AF9">
        <w:rPr>
          <w:rFonts w:ascii="Times New Roman" w:hAnsi="Times New Roman"/>
          <w:sz w:val="24"/>
          <w:szCs w:val="24"/>
        </w:rPr>
        <w:t xml:space="preserve">х и группах, </w:t>
      </w:r>
      <w:r w:rsidR="00AB2043" w:rsidRPr="008E1AF9">
        <w:rPr>
          <w:rFonts w:ascii="Times New Roman" w:hAnsi="Times New Roman"/>
          <w:sz w:val="24"/>
          <w:szCs w:val="24"/>
        </w:rPr>
        <w:t>также имеют разный уровень готовности к школе. Большинство детей, имеющих неярко выраженные нарушения в познавательной и речевой деятельности, поступаю</w:t>
      </w:r>
      <w:r w:rsidRPr="008E1AF9">
        <w:rPr>
          <w:rFonts w:ascii="Times New Roman" w:hAnsi="Times New Roman"/>
          <w:sz w:val="24"/>
          <w:szCs w:val="24"/>
        </w:rPr>
        <w:t>т в общеобразовательные школы, и трудности, с которыми они встречаются ,</w:t>
      </w:r>
      <w:r w:rsidR="00AB2043" w:rsidRPr="008E1AF9">
        <w:rPr>
          <w:rFonts w:ascii="Times New Roman" w:hAnsi="Times New Roman"/>
          <w:sz w:val="24"/>
          <w:szCs w:val="24"/>
        </w:rPr>
        <w:t>выявляются в на</w:t>
      </w:r>
      <w:r w:rsidRPr="008E1AF9">
        <w:rPr>
          <w:rFonts w:ascii="Times New Roman" w:hAnsi="Times New Roman"/>
          <w:sz w:val="24"/>
          <w:szCs w:val="24"/>
        </w:rPr>
        <w:t>чале обучения. Дети,</w:t>
      </w:r>
      <w:r w:rsidR="00AB2043" w:rsidRPr="008E1AF9">
        <w:rPr>
          <w:rFonts w:ascii="Times New Roman" w:hAnsi="Times New Roman"/>
          <w:sz w:val="24"/>
          <w:szCs w:val="24"/>
        </w:rPr>
        <w:t xml:space="preserve"> имеющие выраженную задержку ре</w:t>
      </w:r>
      <w:r w:rsidRPr="008E1AF9">
        <w:rPr>
          <w:rFonts w:ascii="Times New Roman" w:hAnsi="Times New Roman"/>
          <w:sz w:val="24"/>
          <w:szCs w:val="24"/>
        </w:rPr>
        <w:t>чевого и психического развития,</w:t>
      </w:r>
      <w:r w:rsidR="0006430D" w:rsidRPr="008E1AF9">
        <w:rPr>
          <w:rFonts w:ascii="Times New Roman" w:hAnsi="Times New Roman"/>
          <w:sz w:val="24"/>
          <w:szCs w:val="24"/>
        </w:rPr>
        <w:t xml:space="preserve"> направляются в речевые школы ,классы ККО, </w:t>
      </w:r>
      <w:r w:rsidR="00AB2043" w:rsidRPr="008E1AF9">
        <w:rPr>
          <w:rFonts w:ascii="Times New Roman" w:hAnsi="Times New Roman"/>
          <w:sz w:val="24"/>
          <w:szCs w:val="24"/>
        </w:rPr>
        <w:t xml:space="preserve"> в школы для детей с ЗПР. В анамнезе у них на первом году жизни клиническая картина неврологических и психомоторных нарушений выражена незначительно.</w:t>
      </w:r>
      <w:r w:rsidRPr="008E1AF9">
        <w:rPr>
          <w:rFonts w:ascii="Times New Roman" w:hAnsi="Times New Roman"/>
          <w:sz w:val="24"/>
          <w:szCs w:val="24"/>
        </w:rPr>
        <w:t xml:space="preserve"> </w:t>
      </w:r>
      <w:r w:rsidR="00AB2043" w:rsidRPr="008E1AF9">
        <w:rPr>
          <w:rFonts w:ascii="Times New Roman" w:hAnsi="Times New Roman"/>
          <w:sz w:val="24"/>
          <w:szCs w:val="24"/>
        </w:rPr>
        <w:t>В последующем у этих детей наблюдается некоторая задержка ст</w:t>
      </w:r>
      <w:r w:rsidRPr="008E1AF9">
        <w:rPr>
          <w:rFonts w:ascii="Times New Roman" w:hAnsi="Times New Roman"/>
          <w:sz w:val="24"/>
          <w:szCs w:val="24"/>
        </w:rPr>
        <w:t>ановления локомоторных функций,</w:t>
      </w:r>
      <w:r w:rsidR="00AB2043" w:rsidRPr="008E1AF9">
        <w:rPr>
          <w:rFonts w:ascii="Times New Roman" w:hAnsi="Times New Roman"/>
          <w:sz w:val="24"/>
          <w:szCs w:val="24"/>
        </w:rPr>
        <w:t xml:space="preserve"> сенсомоторного и психоречевого развития , не вызывающая в дошкольном возрасте серьезного беспокойства у родителей и педагогов. Лишь самые легкие формы задержки речевого и психического развития п</w:t>
      </w:r>
      <w:r w:rsidRPr="008E1AF9">
        <w:rPr>
          <w:rFonts w:ascii="Times New Roman" w:hAnsi="Times New Roman"/>
          <w:sz w:val="24"/>
          <w:szCs w:val="24"/>
        </w:rPr>
        <w:t>р</w:t>
      </w:r>
      <w:r w:rsidR="00CD7A70" w:rsidRPr="008E1AF9">
        <w:rPr>
          <w:rFonts w:ascii="Times New Roman" w:hAnsi="Times New Roman"/>
          <w:sz w:val="24"/>
          <w:szCs w:val="24"/>
        </w:rPr>
        <w:t>и оказании своевременной медико-</w:t>
      </w:r>
      <w:r w:rsidR="00AB2043" w:rsidRPr="008E1AF9">
        <w:rPr>
          <w:rFonts w:ascii="Times New Roman" w:hAnsi="Times New Roman"/>
          <w:sz w:val="24"/>
          <w:szCs w:val="24"/>
        </w:rPr>
        <w:t>психолого - педагогической помощи могут быть успешно скорригированы до школы.</w:t>
      </w:r>
    </w:p>
    <w:p w:rsidR="00AB2043" w:rsidRPr="008E1AF9" w:rsidRDefault="00AB2043" w:rsidP="008E1AF9">
      <w:pPr>
        <w:widowControl w:val="0"/>
        <w:tabs>
          <w:tab w:val="left" w:pos="8236"/>
          <w:tab w:val="left" w:pos="8520"/>
          <w:tab w:val="left" w:pos="8662"/>
          <w:tab w:val="left" w:pos="8804"/>
          <w:tab w:val="left" w:pos="8946"/>
          <w:tab w:val="left" w:pos="9088"/>
        </w:tabs>
        <w:autoSpaceDE w:val="0"/>
        <w:autoSpaceDN w:val="0"/>
        <w:adjustRightInd w:val="0"/>
        <w:spacing w:after="0" w:line="240" w:lineRule="auto"/>
        <w:ind w:right="-74"/>
        <w:jc w:val="both"/>
        <w:rPr>
          <w:rFonts w:ascii="Times New Roman" w:hAnsi="Times New Roman"/>
          <w:sz w:val="24"/>
          <w:szCs w:val="24"/>
        </w:rPr>
      </w:pPr>
      <w:r w:rsidRPr="008E1AF9">
        <w:rPr>
          <w:rFonts w:ascii="Times New Roman" w:hAnsi="Times New Roman"/>
          <w:sz w:val="24"/>
          <w:szCs w:val="24"/>
        </w:rPr>
        <w:t xml:space="preserve">В этой статье я рассмотрю </w:t>
      </w:r>
      <w:r w:rsidR="00C1280D" w:rsidRPr="008E1AF9">
        <w:rPr>
          <w:rFonts w:ascii="Times New Roman" w:hAnsi="Times New Roman"/>
          <w:sz w:val="24"/>
          <w:szCs w:val="24"/>
        </w:rPr>
        <w:t>детей общеобразовательных школ,</w:t>
      </w:r>
      <w:r w:rsidRPr="008E1AF9">
        <w:rPr>
          <w:rFonts w:ascii="Times New Roman" w:hAnsi="Times New Roman"/>
          <w:sz w:val="24"/>
          <w:szCs w:val="24"/>
        </w:rPr>
        <w:t xml:space="preserve"> испытывающих тру</w:t>
      </w:r>
      <w:r w:rsidR="00C1280D" w:rsidRPr="008E1AF9">
        <w:rPr>
          <w:rFonts w:ascii="Times New Roman" w:hAnsi="Times New Roman"/>
          <w:sz w:val="24"/>
          <w:szCs w:val="24"/>
        </w:rPr>
        <w:t>дности в обучении вследствие</w:t>
      </w:r>
      <w:r w:rsidRPr="008E1AF9">
        <w:rPr>
          <w:rFonts w:ascii="Times New Roman" w:hAnsi="Times New Roman"/>
          <w:sz w:val="24"/>
          <w:szCs w:val="24"/>
        </w:rPr>
        <w:t xml:space="preserve"> биологических и социальных причин. В эту группу неуспевающих школьников попали дети с функциональной незрелостью нервной системы, с особенностя</w:t>
      </w:r>
      <w:r w:rsidR="00C1280D" w:rsidRPr="008E1AF9">
        <w:rPr>
          <w:rFonts w:ascii="Times New Roman" w:hAnsi="Times New Roman"/>
          <w:sz w:val="24"/>
          <w:szCs w:val="24"/>
        </w:rPr>
        <w:t>ми эмоционально - волевой сферы</w:t>
      </w:r>
      <w:r w:rsidRPr="008E1AF9">
        <w:rPr>
          <w:rFonts w:ascii="Times New Roman" w:hAnsi="Times New Roman"/>
          <w:sz w:val="24"/>
          <w:szCs w:val="24"/>
        </w:rPr>
        <w:t>, синдромом двигательной расторможенности и дефицито</w:t>
      </w:r>
      <w:r w:rsidR="00C1280D" w:rsidRPr="008E1AF9">
        <w:rPr>
          <w:rFonts w:ascii="Times New Roman" w:hAnsi="Times New Roman"/>
          <w:sz w:val="24"/>
          <w:szCs w:val="24"/>
        </w:rPr>
        <w:t>м внимания  (СДВГ),</w:t>
      </w:r>
      <w:r w:rsidRPr="008E1AF9">
        <w:rPr>
          <w:rFonts w:ascii="Times New Roman" w:hAnsi="Times New Roman"/>
          <w:sz w:val="24"/>
          <w:szCs w:val="24"/>
        </w:rPr>
        <w:t>церебрастеническим синдромом, соматически ослабленные и педагогически запущенные дети. С первых дней учебы они с тр</w:t>
      </w:r>
      <w:r w:rsidR="00C1280D" w:rsidRPr="008E1AF9">
        <w:rPr>
          <w:rFonts w:ascii="Times New Roman" w:hAnsi="Times New Roman"/>
          <w:sz w:val="24"/>
          <w:szCs w:val="24"/>
        </w:rPr>
        <w:t>удом включаются в деятельность,</w:t>
      </w:r>
      <w:r w:rsidRPr="008E1AF9">
        <w:rPr>
          <w:rFonts w:ascii="Times New Roman" w:hAnsi="Times New Roman"/>
          <w:sz w:val="24"/>
          <w:szCs w:val="24"/>
        </w:rPr>
        <w:t xml:space="preserve"> у них слабо</w:t>
      </w:r>
      <w:r w:rsidR="00227EC8" w:rsidRPr="008E1AF9">
        <w:rPr>
          <w:rFonts w:ascii="Times New Roman" w:hAnsi="Times New Roman"/>
          <w:sz w:val="24"/>
          <w:szCs w:val="24"/>
        </w:rPr>
        <w:t xml:space="preserve"> формируется учебная мотивация,</w:t>
      </w:r>
      <w:r w:rsidRPr="008E1AF9">
        <w:rPr>
          <w:rFonts w:ascii="Times New Roman" w:hAnsi="Times New Roman"/>
          <w:sz w:val="24"/>
          <w:szCs w:val="24"/>
        </w:rPr>
        <w:t xml:space="preserve"> для них характерна крайне низкая работоспо</w:t>
      </w:r>
      <w:r w:rsidR="00227EC8" w:rsidRPr="008E1AF9">
        <w:rPr>
          <w:rFonts w:ascii="Times New Roman" w:hAnsi="Times New Roman"/>
          <w:sz w:val="24"/>
          <w:szCs w:val="24"/>
        </w:rPr>
        <w:t>собность,</w:t>
      </w:r>
      <w:r w:rsidRPr="008E1AF9">
        <w:rPr>
          <w:rFonts w:ascii="Times New Roman" w:hAnsi="Times New Roman"/>
          <w:sz w:val="24"/>
          <w:szCs w:val="24"/>
        </w:rPr>
        <w:t xml:space="preserve"> истощаемо</w:t>
      </w:r>
      <w:r w:rsidR="0006430D" w:rsidRPr="008E1AF9">
        <w:rPr>
          <w:rFonts w:ascii="Times New Roman" w:hAnsi="Times New Roman"/>
          <w:sz w:val="24"/>
          <w:szCs w:val="24"/>
        </w:rPr>
        <w:t xml:space="preserve">сть, </w:t>
      </w:r>
      <w:r w:rsidR="00227EC8" w:rsidRPr="008E1AF9">
        <w:rPr>
          <w:rFonts w:ascii="Times New Roman" w:hAnsi="Times New Roman"/>
          <w:sz w:val="24"/>
          <w:szCs w:val="24"/>
        </w:rPr>
        <w:t xml:space="preserve">повышенная утомляемость, </w:t>
      </w:r>
      <w:r w:rsidR="00CD7A70" w:rsidRPr="008E1AF9">
        <w:rPr>
          <w:rFonts w:ascii="Times New Roman" w:hAnsi="Times New Roman"/>
          <w:sz w:val="24"/>
          <w:szCs w:val="24"/>
        </w:rPr>
        <w:t xml:space="preserve">психомоторная расторможенность, </w:t>
      </w:r>
      <w:r w:rsidRPr="008E1AF9">
        <w:rPr>
          <w:rFonts w:ascii="Times New Roman" w:hAnsi="Times New Roman"/>
          <w:sz w:val="24"/>
          <w:szCs w:val="24"/>
        </w:rPr>
        <w:t>приводящие к несостоятельности в учебе и нарушению  адаптации в детском коллективе.</w:t>
      </w:r>
    </w:p>
    <w:p w:rsidR="00AB2043" w:rsidRPr="008E1AF9" w:rsidRDefault="00AB2043" w:rsidP="008E1AF9">
      <w:pPr>
        <w:widowControl w:val="0"/>
        <w:tabs>
          <w:tab w:val="left" w:pos="8236"/>
          <w:tab w:val="left" w:pos="8520"/>
          <w:tab w:val="left" w:pos="8662"/>
          <w:tab w:val="left" w:pos="8804"/>
          <w:tab w:val="left" w:pos="8946"/>
          <w:tab w:val="left" w:pos="9088"/>
        </w:tabs>
        <w:autoSpaceDE w:val="0"/>
        <w:autoSpaceDN w:val="0"/>
        <w:adjustRightInd w:val="0"/>
        <w:spacing w:after="0" w:line="240" w:lineRule="auto"/>
        <w:ind w:right="-74"/>
        <w:jc w:val="both"/>
        <w:rPr>
          <w:rFonts w:ascii="Times New Roman" w:hAnsi="Times New Roman"/>
          <w:sz w:val="24"/>
          <w:szCs w:val="24"/>
        </w:rPr>
      </w:pPr>
      <w:r w:rsidRPr="008E1AF9">
        <w:rPr>
          <w:rFonts w:ascii="Times New Roman" w:hAnsi="Times New Roman"/>
          <w:sz w:val="24"/>
          <w:szCs w:val="24"/>
        </w:rPr>
        <w:t>В массовой школе неуспевающие дети начинают осо</w:t>
      </w:r>
      <w:r w:rsidR="00C1280D" w:rsidRPr="008E1AF9">
        <w:rPr>
          <w:rFonts w:ascii="Times New Roman" w:hAnsi="Times New Roman"/>
          <w:sz w:val="24"/>
          <w:szCs w:val="24"/>
        </w:rPr>
        <w:t>знавать свою несостоятельность,</w:t>
      </w:r>
      <w:r w:rsidRPr="008E1AF9">
        <w:rPr>
          <w:rFonts w:ascii="Times New Roman" w:hAnsi="Times New Roman"/>
          <w:sz w:val="24"/>
          <w:szCs w:val="24"/>
        </w:rPr>
        <w:t xml:space="preserve"> у них возникае</w:t>
      </w:r>
      <w:r w:rsidR="00227EC8" w:rsidRPr="008E1AF9">
        <w:rPr>
          <w:rFonts w:ascii="Times New Roman" w:hAnsi="Times New Roman"/>
          <w:sz w:val="24"/>
          <w:szCs w:val="24"/>
        </w:rPr>
        <w:t>т чувство неуверенности в себе,</w:t>
      </w:r>
      <w:r w:rsidRPr="008E1AF9">
        <w:rPr>
          <w:rFonts w:ascii="Times New Roman" w:hAnsi="Times New Roman"/>
          <w:sz w:val="24"/>
          <w:szCs w:val="24"/>
        </w:rPr>
        <w:t xml:space="preserve"> снижается самооценка и появляется реакция гиперкомпенсации в виде нарушения поведения. Ситуа</w:t>
      </w:r>
      <w:r w:rsidR="0006430D" w:rsidRPr="008E1AF9">
        <w:rPr>
          <w:rFonts w:ascii="Times New Roman" w:hAnsi="Times New Roman"/>
          <w:sz w:val="24"/>
          <w:szCs w:val="24"/>
        </w:rPr>
        <w:t xml:space="preserve">ция систематического неуспеха, </w:t>
      </w:r>
      <w:r w:rsidRPr="008E1AF9">
        <w:rPr>
          <w:rFonts w:ascii="Times New Roman" w:hAnsi="Times New Roman"/>
          <w:sz w:val="24"/>
          <w:szCs w:val="24"/>
        </w:rPr>
        <w:t>в которую попадают такие де</w:t>
      </w:r>
      <w:r w:rsidR="00CD7A70" w:rsidRPr="008E1AF9">
        <w:rPr>
          <w:rFonts w:ascii="Times New Roman" w:hAnsi="Times New Roman"/>
          <w:sz w:val="24"/>
          <w:szCs w:val="24"/>
        </w:rPr>
        <w:t>ти в общеобразовательной школе,</w:t>
      </w:r>
      <w:r w:rsidRPr="008E1AF9">
        <w:rPr>
          <w:rFonts w:ascii="Times New Roman" w:hAnsi="Times New Roman"/>
          <w:sz w:val="24"/>
          <w:szCs w:val="24"/>
        </w:rPr>
        <w:t xml:space="preserve"> отрицательно влияет не только на их дальне</w:t>
      </w:r>
      <w:r w:rsidR="00CD7A70" w:rsidRPr="008E1AF9">
        <w:rPr>
          <w:rFonts w:ascii="Times New Roman" w:hAnsi="Times New Roman"/>
          <w:sz w:val="24"/>
          <w:szCs w:val="24"/>
        </w:rPr>
        <w:t>йшее интеллектуальное развитие,</w:t>
      </w:r>
      <w:r w:rsidRPr="008E1AF9">
        <w:rPr>
          <w:rFonts w:ascii="Times New Roman" w:hAnsi="Times New Roman"/>
          <w:sz w:val="24"/>
          <w:szCs w:val="24"/>
        </w:rPr>
        <w:t xml:space="preserve"> но и способствует искаженному развитию </w:t>
      </w:r>
      <w:r w:rsidRPr="008E1AF9">
        <w:rPr>
          <w:rFonts w:ascii="Times New Roman" w:hAnsi="Times New Roman"/>
          <w:sz w:val="24"/>
          <w:szCs w:val="24"/>
        </w:rPr>
        <w:lastRenderedPageBreak/>
        <w:t>личности в целом. Постоянный неуспех и негативные переживания школьников зачастую приводят к тяжелым внутренн</w:t>
      </w:r>
      <w:r w:rsidR="00227EC8" w:rsidRPr="008E1AF9">
        <w:rPr>
          <w:rFonts w:ascii="Times New Roman" w:hAnsi="Times New Roman"/>
          <w:sz w:val="24"/>
          <w:szCs w:val="24"/>
        </w:rPr>
        <w:t>им конфликтам, побегам из дома,</w:t>
      </w:r>
      <w:r w:rsidRPr="008E1AF9">
        <w:rPr>
          <w:rFonts w:ascii="Times New Roman" w:hAnsi="Times New Roman"/>
          <w:sz w:val="24"/>
          <w:szCs w:val="24"/>
        </w:rPr>
        <w:t xml:space="preserve"> уходу ребенка из школы. Родителям и педагогам общеобразов</w:t>
      </w:r>
      <w:r w:rsidR="00227EC8" w:rsidRPr="008E1AF9">
        <w:rPr>
          <w:rFonts w:ascii="Times New Roman" w:hAnsi="Times New Roman"/>
          <w:sz w:val="24"/>
          <w:szCs w:val="24"/>
        </w:rPr>
        <w:t>ательных школ необходимо знать,</w:t>
      </w:r>
      <w:r w:rsidRPr="008E1AF9">
        <w:rPr>
          <w:rFonts w:ascii="Times New Roman" w:hAnsi="Times New Roman"/>
          <w:sz w:val="24"/>
          <w:szCs w:val="24"/>
        </w:rPr>
        <w:t xml:space="preserve"> что проблемы неуспевающих детей часто связаны не</w:t>
      </w:r>
      <w:r w:rsidR="00227EC8" w:rsidRPr="008E1AF9">
        <w:rPr>
          <w:rFonts w:ascii="Times New Roman" w:hAnsi="Times New Roman"/>
          <w:sz w:val="24"/>
          <w:szCs w:val="24"/>
        </w:rPr>
        <w:t xml:space="preserve"> с ленью и безответственностью,</w:t>
      </w:r>
      <w:r w:rsidRPr="008E1AF9">
        <w:rPr>
          <w:rFonts w:ascii="Times New Roman" w:hAnsi="Times New Roman"/>
          <w:sz w:val="24"/>
          <w:szCs w:val="24"/>
        </w:rPr>
        <w:t xml:space="preserve"> с</w:t>
      </w:r>
      <w:r w:rsidR="00227EC8" w:rsidRPr="008E1AF9">
        <w:rPr>
          <w:rFonts w:ascii="Times New Roman" w:hAnsi="Times New Roman"/>
          <w:sz w:val="24"/>
          <w:szCs w:val="24"/>
        </w:rPr>
        <w:t xml:space="preserve">теснительностью и невниманием, </w:t>
      </w:r>
      <w:r w:rsidRPr="008E1AF9">
        <w:rPr>
          <w:rFonts w:ascii="Times New Roman" w:hAnsi="Times New Roman"/>
          <w:sz w:val="24"/>
          <w:szCs w:val="24"/>
        </w:rPr>
        <w:t>но и с его психического развития.</w:t>
      </w:r>
    </w:p>
    <w:p w:rsidR="00AB2043" w:rsidRPr="008E1AF9" w:rsidRDefault="00AB2043" w:rsidP="008E1AF9">
      <w:pPr>
        <w:widowControl w:val="0"/>
        <w:tabs>
          <w:tab w:val="left" w:pos="8236"/>
          <w:tab w:val="left" w:pos="8520"/>
          <w:tab w:val="left" w:pos="8662"/>
          <w:tab w:val="left" w:pos="8804"/>
          <w:tab w:val="left" w:pos="8946"/>
          <w:tab w:val="left" w:pos="9088"/>
        </w:tabs>
        <w:autoSpaceDE w:val="0"/>
        <w:autoSpaceDN w:val="0"/>
        <w:adjustRightInd w:val="0"/>
        <w:spacing w:after="0" w:line="240" w:lineRule="auto"/>
        <w:ind w:right="-74"/>
        <w:jc w:val="both"/>
        <w:rPr>
          <w:rFonts w:ascii="Times New Roman" w:hAnsi="Times New Roman"/>
          <w:sz w:val="24"/>
          <w:szCs w:val="24"/>
        </w:rPr>
      </w:pPr>
      <w:r w:rsidRPr="008E1AF9">
        <w:rPr>
          <w:rFonts w:ascii="Times New Roman" w:hAnsi="Times New Roman"/>
          <w:sz w:val="24"/>
          <w:szCs w:val="24"/>
        </w:rPr>
        <w:t>За 2012 - 2013 учебный год на комиссию при Научно - практическом центре психическог</w:t>
      </w:r>
      <w:r w:rsidR="0006430D" w:rsidRPr="008E1AF9">
        <w:rPr>
          <w:rFonts w:ascii="Times New Roman" w:hAnsi="Times New Roman"/>
          <w:sz w:val="24"/>
          <w:szCs w:val="24"/>
        </w:rPr>
        <w:t>о здоровья детей и подростков (</w:t>
      </w:r>
      <w:r w:rsidRPr="008E1AF9">
        <w:rPr>
          <w:rFonts w:ascii="Times New Roman" w:hAnsi="Times New Roman"/>
          <w:sz w:val="24"/>
          <w:szCs w:val="24"/>
        </w:rPr>
        <w:t>НПЦ ПЗДП ) для уточнения диагноза и определения дальнейшего образовательного маршрута было направлено  347 неуспевающих детей из общеобразовательных школ и классов КРО. Из ни</w:t>
      </w:r>
      <w:r w:rsidR="00CD7A70" w:rsidRPr="008E1AF9">
        <w:rPr>
          <w:rFonts w:ascii="Times New Roman" w:hAnsi="Times New Roman"/>
          <w:sz w:val="24"/>
          <w:szCs w:val="24"/>
        </w:rPr>
        <w:t>х</w:t>
      </w:r>
      <w:r w:rsidRPr="008E1AF9">
        <w:rPr>
          <w:rFonts w:ascii="Times New Roman" w:hAnsi="Times New Roman"/>
          <w:sz w:val="24"/>
          <w:szCs w:val="24"/>
        </w:rPr>
        <w:t>:</w:t>
      </w:r>
      <w:r w:rsidR="00CD7A70" w:rsidRPr="008E1AF9">
        <w:rPr>
          <w:rFonts w:ascii="Times New Roman" w:hAnsi="Times New Roman"/>
          <w:sz w:val="24"/>
          <w:szCs w:val="24"/>
        </w:rPr>
        <w:t xml:space="preserve"> </w:t>
      </w:r>
      <w:r w:rsidR="00227EC8" w:rsidRPr="008E1AF9">
        <w:rPr>
          <w:rFonts w:ascii="Times New Roman" w:hAnsi="Times New Roman"/>
          <w:sz w:val="24"/>
          <w:szCs w:val="24"/>
        </w:rPr>
        <w:t xml:space="preserve"> учащихся младших классов 243 ученика; учащихся средних классов -104 ученика.</w:t>
      </w:r>
    </w:p>
    <w:p w:rsidR="00AB2043" w:rsidRPr="008E1AF9" w:rsidRDefault="00AB2043" w:rsidP="008E1AF9">
      <w:pPr>
        <w:widowControl w:val="0"/>
        <w:tabs>
          <w:tab w:val="left" w:pos="8236"/>
          <w:tab w:val="left" w:pos="8520"/>
          <w:tab w:val="left" w:pos="8662"/>
          <w:tab w:val="left" w:pos="8804"/>
          <w:tab w:val="left" w:pos="8946"/>
          <w:tab w:val="left" w:pos="9088"/>
        </w:tabs>
        <w:autoSpaceDE w:val="0"/>
        <w:autoSpaceDN w:val="0"/>
        <w:adjustRightInd w:val="0"/>
        <w:spacing w:after="0" w:line="240" w:lineRule="auto"/>
        <w:ind w:right="-74"/>
        <w:jc w:val="both"/>
        <w:rPr>
          <w:rFonts w:ascii="Times New Roman" w:hAnsi="Times New Roman"/>
          <w:sz w:val="24"/>
          <w:szCs w:val="24"/>
        </w:rPr>
      </w:pPr>
      <w:r w:rsidRPr="008E1AF9">
        <w:rPr>
          <w:rFonts w:ascii="Times New Roman" w:hAnsi="Times New Roman"/>
          <w:sz w:val="24"/>
          <w:szCs w:val="24"/>
        </w:rPr>
        <w:t>Первым и важным этапом коррекционно - педагогического процесса для ребенка с проблемами развития остается этап обследования и диагностики. От успешного решения дифференциально - диагностических задач зависят дальнейшее обучение и судьба ребенка. При проведении обследования , комиссия знакомилась с историей развития ребенка , учитывали условия его воспитания и обучения , что позволяло выявить возможные причины нарушений, и адекватно определить психическое состояние ребенка . Уточнение диагноза проводилос</w:t>
      </w:r>
      <w:r w:rsidR="002D7752" w:rsidRPr="008E1AF9">
        <w:rPr>
          <w:rFonts w:ascii="Times New Roman" w:hAnsi="Times New Roman"/>
          <w:sz w:val="24"/>
          <w:szCs w:val="24"/>
        </w:rPr>
        <w:t>ь на основе комплексного медико-психолого</w:t>
      </w:r>
      <w:r w:rsidRPr="008E1AF9">
        <w:rPr>
          <w:rFonts w:ascii="Times New Roman" w:hAnsi="Times New Roman"/>
          <w:sz w:val="24"/>
          <w:szCs w:val="24"/>
        </w:rPr>
        <w:t>- педагогического обследования с изучением шк</w:t>
      </w:r>
      <w:r w:rsidR="002D7752" w:rsidRPr="008E1AF9">
        <w:rPr>
          <w:rFonts w:ascii="Times New Roman" w:hAnsi="Times New Roman"/>
          <w:sz w:val="24"/>
          <w:szCs w:val="24"/>
        </w:rPr>
        <w:t>ольной документации : психолого-</w:t>
      </w:r>
      <w:r w:rsidRPr="008E1AF9">
        <w:rPr>
          <w:rFonts w:ascii="Times New Roman" w:hAnsi="Times New Roman"/>
          <w:sz w:val="24"/>
          <w:szCs w:val="24"/>
        </w:rPr>
        <w:t>педагогической х</w:t>
      </w:r>
      <w:r w:rsidR="00CD7A70" w:rsidRPr="008E1AF9">
        <w:rPr>
          <w:rFonts w:ascii="Times New Roman" w:hAnsi="Times New Roman"/>
          <w:sz w:val="24"/>
          <w:szCs w:val="24"/>
        </w:rPr>
        <w:t xml:space="preserve">арактеристики, </w:t>
      </w:r>
      <w:r w:rsidRPr="008E1AF9">
        <w:rPr>
          <w:rFonts w:ascii="Times New Roman" w:hAnsi="Times New Roman"/>
          <w:sz w:val="24"/>
          <w:szCs w:val="24"/>
        </w:rPr>
        <w:t>самостоятельных работ по математике  и русскому языку , дневника.</w:t>
      </w:r>
    </w:p>
    <w:p w:rsidR="00AB2043" w:rsidRPr="008E1AF9" w:rsidRDefault="00AB2043" w:rsidP="008E1AF9">
      <w:pPr>
        <w:widowControl w:val="0"/>
        <w:tabs>
          <w:tab w:val="left" w:pos="8236"/>
          <w:tab w:val="left" w:pos="8520"/>
          <w:tab w:val="left" w:pos="8662"/>
          <w:tab w:val="left" w:pos="8804"/>
          <w:tab w:val="left" w:pos="8946"/>
          <w:tab w:val="left" w:pos="9088"/>
        </w:tabs>
        <w:autoSpaceDE w:val="0"/>
        <w:autoSpaceDN w:val="0"/>
        <w:adjustRightInd w:val="0"/>
        <w:spacing w:after="0" w:line="240" w:lineRule="auto"/>
        <w:ind w:right="-74"/>
        <w:jc w:val="both"/>
        <w:rPr>
          <w:rFonts w:ascii="Times New Roman" w:hAnsi="Times New Roman"/>
          <w:sz w:val="24"/>
          <w:szCs w:val="24"/>
        </w:rPr>
      </w:pPr>
      <w:r w:rsidRPr="008E1AF9">
        <w:rPr>
          <w:rFonts w:ascii="Times New Roman" w:hAnsi="Times New Roman"/>
          <w:sz w:val="24"/>
          <w:szCs w:val="24"/>
        </w:rPr>
        <w:t>Вот выде</w:t>
      </w:r>
      <w:r w:rsidR="002D7752" w:rsidRPr="008E1AF9">
        <w:rPr>
          <w:rFonts w:ascii="Times New Roman" w:hAnsi="Times New Roman"/>
          <w:sz w:val="24"/>
          <w:szCs w:val="24"/>
        </w:rPr>
        <w:t xml:space="preserve">ржки из школьных характеристик, </w:t>
      </w:r>
      <w:r w:rsidR="008E1AF9">
        <w:rPr>
          <w:rFonts w:ascii="Times New Roman" w:hAnsi="Times New Roman"/>
          <w:sz w:val="24"/>
          <w:szCs w:val="24"/>
        </w:rPr>
        <w:t>представленных на комиссию</w:t>
      </w:r>
      <w:r w:rsidR="008E1AF9" w:rsidRPr="008E1AF9">
        <w:rPr>
          <w:rFonts w:ascii="Times New Roman" w:hAnsi="Times New Roman"/>
          <w:sz w:val="24"/>
          <w:szCs w:val="24"/>
        </w:rPr>
        <w:t>:</w:t>
      </w:r>
    </w:p>
    <w:p w:rsidR="00AB2043" w:rsidRPr="008E1AF9" w:rsidRDefault="008E1AF9" w:rsidP="008E1AF9">
      <w:pPr>
        <w:widowControl w:val="0"/>
        <w:tabs>
          <w:tab w:val="left" w:pos="8236"/>
          <w:tab w:val="left" w:pos="8520"/>
          <w:tab w:val="left" w:pos="8662"/>
          <w:tab w:val="left" w:pos="8804"/>
          <w:tab w:val="left" w:pos="8946"/>
          <w:tab w:val="left" w:pos="9088"/>
        </w:tabs>
        <w:autoSpaceDE w:val="0"/>
        <w:autoSpaceDN w:val="0"/>
        <w:adjustRightInd w:val="0"/>
        <w:spacing w:after="0" w:line="240" w:lineRule="auto"/>
        <w:ind w:right="-7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"</w:t>
      </w:r>
      <w:r w:rsidR="00227EC8" w:rsidRPr="008E1AF9">
        <w:rPr>
          <w:rFonts w:ascii="Times New Roman" w:hAnsi="Times New Roman"/>
          <w:sz w:val="24"/>
          <w:szCs w:val="24"/>
        </w:rPr>
        <w:t>Дмитрий Е., 7 лет,</w:t>
      </w:r>
      <w:r w:rsidR="00AB2043" w:rsidRPr="008E1AF9">
        <w:rPr>
          <w:rFonts w:ascii="Times New Roman" w:hAnsi="Times New Roman"/>
          <w:sz w:val="24"/>
          <w:szCs w:val="24"/>
        </w:rPr>
        <w:t xml:space="preserve"> ученик 1 класса общеобразовательной школы. </w:t>
      </w:r>
      <w:r w:rsidR="002D7752" w:rsidRPr="008E1AF9">
        <w:rPr>
          <w:rFonts w:ascii="Times New Roman" w:hAnsi="Times New Roman"/>
          <w:sz w:val="24"/>
          <w:szCs w:val="24"/>
        </w:rPr>
        <w:t xml:space="preserve"> Учебно--</w:t>
      </w:r>
      <w:r w:rsidR="00AB2043" w:rsidRPr="008E1AF9">
        <w:rPr>
          <w:rFonts w:ascii="Times New Roman" w:hAnsi="Times New Roman"/>
          <w:sz w:val="24"/>
          <w:szCs w:val="24"/>
        </w:rPr>
        <w:t>познавательная мотивация развита слабо. За время обучения не проявил интереса ни к одному предмету. Учебный материал усв</w:t>
      </w:r>
      <w:r w:rsidR="002D7752" w:rsidRPr="008E1AF9">
        <w:rPr>
          <w:rFonts w:ascii="Times New Roman" w:hAnsi="Times New Roman"/>
          <w:sz w:val="24"/>
          <w:szCs w:val="24"/>
        </w:rPr>
        <w:t>аивает с огромными трудностями,</w:t>
      </w:r>
      <w:r w:rsidR="00AB2043" w:rsidRPr="008E1AF9">
        <w:rPr>
          <w:rFonts w:ascii="Times New Roman" w:hAnsi="Times New Roman"/>
          <w:sz w:val="24"/>
          <w:szCs w:val="24"/>
        </w:rPr>
        <w:t xml:space="preserve"> чаще не усваивает совсем. На уроках </w:t>
      </w:r>
      <w:r w:rsidR="002D7752" w:rsidRPr="008E1AF9">
        <w:rPr>
          <w:rFonts w:ascii="Times New Roman" w:hAnsi="Times New Roman"/>
          <w:sz w:val="24"/>
          <w:szCs w:val="24"/>
        </w:rPr>
        <w:t>не работает, поставленные задачи</w:t>
      </w:r>
      <w:r w:rsidR="00AB2043" w:rsidRPr="008E1AF9">
        <w:rPr>
          <w:rFonts w:ascii="Times New Roman" w:hAnsi="Times New Roman"/>
          <w:sz w:val="24"/>
          <w:szCs w:val="24"/>
        </w:rPr>
        <w:t xml:space="preserve"> не выполняет, Трудности выз</w:t>
      </w:r>
      <w:r>
        <w:rPr>
          <w:rFonts w:ascii="Times New Roman" w:hAnsi="Times New Roman"/>
          <w:sz w:val="24"/>
          <w:szCs w:val="24"/>
        </w:rPr>
        <w:t>ваны также такими факторами как</w:t>
      </w:r>
      <w:r w:rsidR="00AB2043" w:rsidRPr="008E1AF9">
        <w:rPr>
          <w:rFonts w:ascii="Times New Roman" w:hAnsi="Times New Roman"/>
          <w:sz w:val="24"/>
          <w:szCs w:val="24"/>
        </w:rPr>
        <w:t>: полное отсутствие концентрации внимания , повышенная возбудимость , кратковременная память. По математике: навыки счета сформированы слабо, математические термины не понимает. С трудом да</w:t>
      </w:r>
      <w:r w:rsidR="002D7752" w:rsidRPr="008E1AF9">
        <w:rPr>
          <w:rFonts w:ascii="Times New Roman" w:hAnsi="Times New Roman"/>
          <w:sz w:val="24"/>
          <w:szCs w:val="24"/>
        </w:rPr>
        <w:t xml:space="preserve">ется овладение навыком письма </w:t>
      </w:r>
      <w:r w:rsidR="00227EC8" w:rsidRPr="008E1AF9">
        <w:rPr>
          <w:rFonts w:ascii="Times New Roman" w:hAnsi="Times New Roman"/>
          <w:sz w:val="24"/>
          <w:szCs w:val="24"/>
        </w:rPr>
        <w:t>,</w:t>
      </w:r>
      <w:r w:rsidR="00AB2043" w:rsidRPr="008E1AF9">
        <w:rPr>
          <w:rFonts w:ascii="Times New Roman" w:hAnsi="Times New Roman"/>
          <w:sz w:val="24"/>
          <w:szCs w:val="24"/>
        </w:rPr>
        <w:t>грамматические задания не выполняет. На</w:t>
      </w:r>
      <w:r w:rsidR="002D7752" w:rsidRPr="008E1AF9">
        <w:rPr>
          <w:rFonts w:ascii="Times New Roman" w:hAnsi="Times New Roman"/>
          <w:sz w:val="24"/>
          <w:szCs w:val="24"/>
        </w:rPr>
        <w:t xml:space="preserve"> вопросы по тексту не отвечает,</w:t>
      </w:r>
      <w:r w:rsidR="00AB2043" w:rsidRPr="008E1AF9">
        <w:rPr>
          <w:rFonts w:ascii="Times New Roman" w:hAnsi="Times New Roman"/>
          <w:sz w:val="24"/>
          <w:szCs w:val="24"/>
        </w:rPr>
        <w:t xml:space="preserve"> т.к. не понимает прочитанного текста. Классные работы не выполняет. Мальчик нуждается в индивидуальном обучении."</w:t>
      </w:r>
    </w:p>
    <w:p w:rsidR="00AB2043" w:rsidRPr="008E1AF9" w:rsidRDefault="00AB2043" w:rsidP="008E1AF9">
      <w:pPr>
        <w:widowControl w:val="0"/>
        <w:tabs>
          <w:tab w:val="left" w:pos="8236"/>
          <w:tab w:val="left" w:pos="8520"/>
          <w:tab w:val="left" w:pos="8662"/>
          <w:tab w:val="left" w:pos="8804"/>
          <w:tab w:val="left" w:pos="8946"/>
          <w:tab w:val="left" w:pos="9088"/>
        </w:tabs>
        <w:autoSpaceDE w:val="0"/>
        <w:autoSpaceDN w:val="0"/>
        <w:adjustRightInd w:val="0"/>
        <w:spacing w:after="0" w:line="240" w:lineRule="auto"/>
        <w:ind w:right="-74"/>
        <w:jc w:val="both"/>
        <w:rPr>
          <w:rFonts w:ascii="Times New Roman" w:hAnsi="Times New Roman"/>
          <w:sz w:val="24"/>
          <w:szCs w:val="24"/>
        </w:rPr>
      </w:pPr>
      <w:r w:rsidRPr="008E1AF9">
        <w:rPr>
          <w:rFonts w:ascii="Times New Roman" w:hAnsi="Times New Roman"/>
          <w:sz w:val="24"/>
          <w:szCs w:val="24"/>
        </w:rPr>
        <w:t>После обследования Дм</w:t>
      </w:r>
      <w:r w:rsidR="00CD7A70" w:rsidRPr="008E1AF9">
        <w:rPr>
          <w:rFonts w:ascii="Times New Roman" w:hAnsi="Times New Roman"/>
          <w:sz w:val="24"/>
          <w:szCs w:val="24"/>
        </w:rPr>
        <w:t>итрию Е. был выставлен диагноз</w:t>
      </w:r>
      <w:r w:rsidRPr="008E1AF9">
        <w:rPr>
          <w:rFonts w:ascii="Times New Roman" w:hAnsi="Times New Roman"/>
          <w:sz w:val="24"/>
          <w:szCs w:val="24"/>
        </w:rPr>
        <w:t xml:space="preserve"> " Задержка интеллектуального и речевого развития ". Рекомендовано: Обучение в школе для детей с когнитивными нарушениями.</w:t>
      </w:r>
    </w:p>
    <w:p w:rsidR="00AB2043" w:rsidRPr="008E1AF9" w:rsidRDefault="002D7752" w:rsidP="008E1AF9">
      <w:pPr>
        <w:widowControl w:val="0"/>
        <w:tabs>
          <w:tab w:val="left" w:pos="8236"/>
          <w:tab w:val="left" w:pos="8520"/>
          <w:tab w:val="left" w:pos="8662"/>
          <w:tab w:val="left" w:pos="8804"/>
          <w:tab w:val="left" w:pos="8946"/>
          <w:tab w:val="left" w:pos="9088"/>
        </w:tabs>
        <w:autoSpaceDE w:val="0"/>
        <w:autoSpaceDN w:val="0"/>
        <w:adjustRightInd w:val="0"/>
        <w:spacing w:after="0" w:line="240" w:lineRule="auto"/>
        <w:ind w:right="-74"/>
        <w:jc w:val="both"/>
        <w:rPr>
          <w:rFonts w:ascii="Times New Roman" w:hAnsi="Times New Roman"/>
          <w:sz w:val="24"/>
          <w:szCs w:val="24"/>
        </w:rPr>
      </w:pPr>
      <w:r w:rsidRPr="008E1AF9">
        <w:rPr>
          <w:rFonts w:ascii="Times New Roman" w:hAnsi="Times New Roman"/>
          <w:sz w:val="24"/>
          <w:szCs w:val="24"/>
        </w:rPr>
        <w:t>" Максим Н. , уче</w:t>
      </w:r>
      <w:r w:rsidR="00AB2043" w:rsidRPr="008E1AF9">
        <w:rPr>
          <w:rFonts w:ascii="Times New Roman" w:hAnsi="Times New Roman"/>
          <w:sz w:val="24"/>
          <w:szCs w:val="24"/>
        </w:rPr>
        <w:t>ник 7 кл</w:t>
      </w:r>
      <w:r w:rsidR="00CD7A70" w:rsidRPr="008E1AF9">
        <w:rPr>
          <w:rFonts w:ascii="Times New Roman" w:hAnsi="Times New Roman"/>
          <w:sz w:val="24"/>
          <w:szCs w:val="24"/>
        </w:rPr>
        <w:t>асса общеобразовательной школы,</w:t>
      </w:r>
      <w:r w:rsidR="00AB2043" w:rsidRPr="008E1AF9">
        <w:rPr>
          <w:rFonts w:ascii="Times New Roman" w:hAnsi="Times New Roman"/>
          <w:sz w:val="24"/>
          <w:szCs w:val="24"/>
        </w:rPr>
        <w:t xml:space="preserve"> с 5 -го класса обучается в условиях класса КРО. За время учебы зарекомендовал себя как ученик с низкими способностями. Максим быстро утомляется.  Испытывает трудности в изучении  всех предметов. Максим не научился писать под диктовку, может только переписывать с доски. По итогам первого триместра мальчик не аттестован по основным предметам. Администрация школы рекомендует мальчик</w:t>
      </w:r>
      <w:r w:rsidR="008E1AF9">
        <w:rPr>
          <w:rFonts w:ascii="Times New Roman" w:hAnsi="Times New Roman"/>
          <w:sz w:val="24"/>
          <w:szCs w:val="24"/>
        </w:rPr>
        <w:t>у индивидуальную форму обучения</w:t>
      </w:r>
      <w:r w:rsidR="00AB2043" w:rsidRPr="008E1AF9">
        <w:rPr>
          <w:rFonts w:ascii="Times New Roman" w:hAnsi="Times New Roman"/>
          <w:sz w:val="24"/>
          <w:szCs w:val="24"/>
        </w:rPr>
        <w:t>."</w:t>
      </w:r>
    </w:p>
    <w:p w:rsidR="00AB2043" w:rsidRPr="008E1AF9" w:rsidRDefault="00AB2043" w:rsidP="008E1AF9">
      <w:pPr>
        <w:widowControl w:val="0"/>
        <w:tabs>
          <w:tab w:val="left" w:pos="8236"/>
          <w:tab w:val="left" w:pos="8520"/>
          <w:tab w:val="left" w:pos="8662"/>
          <w:tab w:val="left" w:pos="8804"/>
          <w:tab w:val="left" w:pos="8946"/>
          <w:tab w:val="left" w:pos="9088"/>
        </w:tabs>
        <w:autoSpaceDE w:val="0"/>
        <w:autoSpaceDN w:val="0"/>
        <w:adjustRightInd w:val="0"/>
        <w:spacing w:after="0" w:line="240" w:lineRule="auto"/>
        <w:ind w:right="-74"/>
        <w:jc w:val="both"/>
        <w:rPr>
          <w:rFonts w:ascii="Times New Roman" w:hAnsi="Times New Roman"/>
          <w:sz w:val="24"/>
          <w:szCs w:val="24"/>
        </w:rPr>
      </w:pPr>
      <w:r w:rsidRPr="008E1AF9">
        <w:rPr>
          <w:rFonts w:ascii="Times New Roman" w:hAnsi="Times New Roman"/>
          <w:sz w:val="24"/>
          <w:szCs w:val="24"/>
        </w:rPr>
        <w:t>Ребенок был направлен для уточнения диагноза и определения дальнейшего маршрута обучения. После обследования подростку</w:t>
      </w:r>
      <w:r w:rsidR="002D7752" w:rsidRPr="008E1AF9">
        <w:rPr>
          <w:rFonts w:ascii="Times New Roman" w:hAnsi="Times New Roman"/>
          <w:sz w:val="24"/>
          <w:szCs w:val="24"/>
        </w:rPr>
        <w:t xml:space="preserve"> был выставлен диагноз: «Недор</w:t>
      </w:r>
      <w:r w:rsidRPr="008E1AF9">
        <w:rPr>
          <w:rFonts w:ascii="Times New Roman" w:hAnsi="Times New Roman"/>
          <w:sz w:val="24"/>
          <w:szCs w:val="24"/>
        </w:rPr>
        <w:t>азвити</w:t>
      </w:r>
      <w:r w:rsidR="002D7752" w:rsidRPr="008E1AF9">
        <w:rPr>
          <w:rFonts w:ascii="Times New Roman" w:hAnsi="Times New Roman"/>
          <w:sz w:val="24"/>
          <w:szCs w:val="24"/>
        </w:rPr>
        <w:t xml:space="preserve">е познавательной деятельности» </w:t>
      </w:r>
      <w:r w:rsidRPr="008E1AF9">
        <w:rPr>
          <w:rFonts w:ascii="Times New Roman" w:hAnsi="Times New Roman"/>
          <w:sz w:val="24"/>
          <w:szCs w:val="24"/>
        </w:rPr>
        <w:t xml:space="preserve"> Рекомендовано: Обучение в специальных образовательных условиях для детей с нарушением интеллекта.</w:t>
      </w:r>
    </w:p>
    <w:p w:rsidR="00AB2043" w:rsidRPr="008E1AF9" w:rsidRDefault="00AB2043" w:rsidP="008E1AF9">
      <w:pPr>
        <w:widowControl w:val="0"/>
        <w:tabs>
          <w:tab w:val="left" w:pos="8236"/>
          <w:tab w:val="left" w:pos="8520"/>
          <w:tab w:val="left" w:pos="8662"/>
          <w:tab w:val="left" w:pos="8804"/>
          <w:tab w:val="left" w:pos="8946"/>
          <w:tab w:val="left" w:pos="9088"/>
        </w:tabs>
        <w:autoSpaceDE w:val="0"/>
        <w:autoSpaceDN w:val="0"/>
        <w:adjustRightInd w:val="0"/>
        <w:spacing w:after="0" w:line="240" w:lineRule="auto"/>
        <w:ind w:right="-74"/>
        <w:jc w:val="both"/>
        <w:rPr>
          <w:rFonts w:ascii="Times New Roman" w:hAnsi="Times New Roman"/>
          <w:sz w:val="24"/>
          <w:szCs w:val="24"/>
        </w:rPr>
      </w:pPr>
      <w:r w:rsidRPr="008E1AF9">
        <w:rPr>
          <w:rFonts w:ascii="Times New Roman" w:hAnsi="Times New Roman"/>
          <w:sz w:val="24"/>
          <w:szCs w:val="24"/>
        </w:rPr>
        <w:t>Как мы видим из характеристик многим неуспевающим детям характерно:</w:t>
      </w:r>
      <w:r w:rsidR="00ED078F" w:rsidRPr="008E1AF9">
        <w:rPr>
          <w:rFonts w:ascii="Times New Roman" w:hAnsi="Times New Roman"/>
          <w:sz w:val="24"/>
          <w:szCs w:val="24"/>
        </w:rPr>
        <w:t xml:space="preserve"> </w:t>
      </w:r>
      <w:r w:rsidR="002D7752" w:rsidRPr="008E1AF9">
        <w:rPr>
          <w:rFonts w:ascii="Times New Roman" w:hAnsi="Times New Roman"/>
          <w:sz w:val="24"/>
          <w:szCs w:val="24"/>
        </w:rPr>
        <w:t>нарушение</w:t>
      </w:r>
      <w:r w:rsidR="00ED078F" w:rsidRPr="008E1AF9">
        <w:rPr>
          <w:rFonts w:ascii="Times New Roman" w:hAnsi="Times New Roman"/>
          <w:sz w:val="24"/>
          <w:szCs w:val="24"/>
        </w:rPr>
        <w:t xml:space="preserve"> </w:t>
      </w:r>
      <w:r w:rsidR="002D7752" w:rsidRPr="008E1AF9">
        <w:rPr>
          <w:rFonts w:ascii="Times New Roman" w:hAnsi="Times New Roman"/>
          <w:sz w:val="24"/>
          <w:szCs w:val="24"/>
        </w:rPr>
        <w:t>целенаправленной</w:t>
      </w:r>
      <w:r w:rsidR="00ED078F" w:rsidRPr="008E1AF9">
        <w:rPr>
          <w:rFonts w:ascii="Times New Roman" w:hAnsi="Times New Roman"/>
          <w:sz w:val="24"/>
          <w:szCs w:val="24"/>
        </w:rPr>
        <w:t xml:space="preserve"> </w:t>
      </w:r>
      <w:r w:rsidR="002D7752" w:rsidRPr="008E1AF9">
        <w:rPr>
          <w:rFonts w:ascii="Times New Roman" w:hAnsi="Times New Roman"/>
          <w:sz w:val="24"/>
          <w:szCs w:val="24"/>
        </w:rPr>
        <w:t xml:space="preserve">деятельности,  несформированность </w:t>
      </w:r>
      <w:r w:rsidR="00ED078F" w:rsidRPr="008E1AF9">
        <w:rPr>
          <w:rFonts w:ascii="Times New Roman" w:hAnsi="Times New Roman"/>
          <w:sz w:val="24"/>
          <w:szCs w:val="24"/>
        </w:rPr>
        <w:t>учебной мотивации, невыраженность познавательных интересов, недостаточная сформированность базовых знаний для усвоения программного материала в массовой школе, низкая работоспособность и продуктивность, быстрая утомляемость и отвлекаемость, незрелость эмоционально – волевой сферы.</w:t>
      </w:r>
    </w:p>
    <w:p w:rsidR="00ED078F" w:rsidRPr="008E1AF9" w:rsidRDefault="00ED078F" w:rsidP="008E1AF9">
      <w:pPr>
        <w:widowControl w:val="0"/>
        <w:tabs>
          <w:tab w:val="left" w:pos="8236"/>
          <w:tab w:val="left" w:pos="8520"/>
          <w:tab w:val="left" w:pos="8662"/>
          <w:tab w:val="left" w:pos="8804"/>
          <w:tab w:val="left" w:pos="8946"/>
          <w:tab w:val="left" w:pos="9088"/>
        </w:tabs>
        <w:autoSpaceDE w:val="0"/>
        <w:autoSpaceDN w:val="0"/>
        <w:adjustRightInd w:val="0"/>
        <w:spacing w:after="0" w:line="240" w:lineRule="auto"/>
        <w:ind w:right="-74"/>
        <w:jc w:val="both"/>
        <w:rPr>
          <w:rFonts w:ascii="Times New Roman" w:hAnsi="Times New Roman"/>
          <w:sz w:val="24"/>
          <w:szCs w:val="24"/>
        </w:rPr>
      </w:pPr>
      <w:r w:rsidRPr="008E1AF9">
        <w:rPr>
          <w:rFonts w:ascii="Times New Roman" w:hAnsi="Times New Roman"/>
          <w:sz w:val="24"/>
          <w:szCs w:val="24"/>
        </w:rPr>
        <w:t xml:space="preserve">Как показывает многолетний опыт работы с детьми, своевременное выявление и начало коррекционной работы дает возможность не только корригировать проблемы в </w:t>
      </w:r>
      <w:r w:rsidRPr="008E1AF9">
        <w:rPr>
          <w:rFonts w:ascii="Times New Roman" w:hAnsi="Times New Roman"/>
          <w:sz w:val="24"/>
          <w:szCs w:val="24"/>
        </w:rPr>
        <w:lastRenderedPageBreak/>
        <w:t>интеллектуальном и речевом развитии ребенка, но и предупредить появление вторичных нарушений, таких как нарушение поведения, работоспособности</w:t>
      </w:r>
      <w:r w:rsidR="00227EC8" w:rsidRPr="008E1AF9">
        <w:rPr>
          <w:rFonts w:ascii="Times New Roman" w:hAnsi="Times New Roman"/>
          <w:sz w:val="24"/>
          <w:szCs w:val="24"/>
        </w:rPr>
        <w:t xml:space="preserve">, эмоционально - волевой сферы, </w:t>
      </w:r>
      <w:r w:rsidRPr="008E1AF9">
        <w:rPr>
          <w:rFonts w:ascii="Times New Roman" w:hAnsi="Times New Roman"/>
          <w:sz w:val="24"/>
          <w:szCs w:val="24"/>
        </w:rPr>
        <w:t>школьной неуспеваемости.</w:t>
      </w:r>
    </w:p>
    <w:p w:rsidR="00AB2043" w:rsidRPr="008E1AF9" w:rsidRDefault="00ED078F" w:rsidP="008E1AF9">
      <w:pPr>
        <w:widowControl w:val="0"/>
        <w:tabs>
          <w:tab w:val="left" w:pos="8236"/>
          <w:tab w:val="left" w:pos="8520"/>
          <w:tab w:val="left" w:pos="8662"/>
          <w:tab w:val="left" w:pos="8804"/>
          <w:tab w:val="left" w:pos="8946"/>
          <w:tab w:val="left" w:pos="9088"/>
        </w:tabs>
        <w:autoSpaceDE w:val="0"/>
        <w:autoSpaceDN w:val="0"/>
        <w:adjustRightInd w:val="0"/>
        <w:spacing w:after="0" w:line="240" w:lineRule="auto"/>
        <w:ind w:right="-74"/>
        <w:jc w:val="both"/>
        <w:rPr>
          <w:rFonts w:ascii="Times New Roman" w:hAnsi="Times New Roman"/>
          <w:sz w:val="24"/>
          <w:szCs w:val="24"/>
        </w:rPr>
      </w:pPr>
      <w:r w:rsidRPr="008E1AF9">
        <w:rPr>
          <w:rFonts w:ascii="Times New Roman" w:hAnsi="Times New Roman"/>
          <w:sz w:val="24"/>
          <w:szCs w:val="24"/>
        </w:rPr>
        <w:t>В условиях специально организованного обучения дети с проблемами развития способны дать значительную динамику в развитии. Применение адекватных программ и методов обучения - решающее условие для развития всей их познавательной деятельности. Коррекционные школы максимально повышают возможность интеграции в общество детей, имеющих отклонения в развитии, открывают для них реальные социальные перспективы</w:t>
      </w:r>
      <w:r w:rsidR="00CD7A70" w:rsidRPr="008E1AF9">
        <w:rPr>
          <w:rFonts w:ascii="Times New Roman" w:hAnsi="Times New Roman"/>
          <w:sz w:val="24"/>
          <w:szCs w:val="24"/>
        </w:rPr>
        <w:t>.</w:t>
      </w:r>
    </w:p>
    <w:sectPr w:rsidR="00AB2043" w:rsidRPr="008E1AF9" w:rsidSect="00C1280D">
      <w:pgSz w:w="12240" w:h="15840"/>
      <w:pgMar w:top="1134" w:right="851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02B4" w:rsidRDefault="00C902B4" w:rsidP="002F6006">
      <w:pPr>
        <w:spacing w:after="0" w:line="240" w:lineRule="auto"/>
      </w:pPr>
      <w:r>
        <w:separator/>
      </w:r>
    </w:p>
  </w:endnote>
  <w:endnote w:type="continuationSeparator" w:id="1">
    <w:p w:rsidR="00C902B4" w:rsidRDefault="00C902B4" w:rsidP="002F6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02B4" w:rsidRDefault="00C902B4" w:rsidP="002F6006">
      <w:pPr>
        <w:spacing w:after="0" w:line="240" w:lineRule="auto"/>
      </w:pPr>
      <w:r>
        <w:separator/>
      </w:r>
    </w:p>
  </w:footnote>
  <w:footnote w:type="continuationSeparator" w:id="1">
    <w:p w:rsidR="00C902B4" w:rsidRDefault="00C902B4" w:rsidP="002F60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6006"/>
    <w:rsid w:val="0006430D"/>
    <w:rsid w:val="00227EC8"/>
    <w:rsid w:val="002B5489"/>
    <w:rsid w:val="002D7752"/>
    <w:rsid w:val="002F6006"/>
    <w:rsid w:val="00545558"/>
    <w:rsid w:val="008E1AF9"/>
    <w:rsid w:val="00AB2043"/>
    <w:rsid w:val="00BA6868"/>
    <w:rsid w:val="00C1280D"/>
    <w:rsid w:val="00C902B4"/>
    <w:rsid w:val="00CD7A70"/>
    <w:rsid w:val="00ED078F"/>
    <w:rsid w:val="00F465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600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2F6006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2F600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2F600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1007</Words>
  <Characters>7054</Characters>
  <Application>Microsoft Office Word</Application>
  <DocSecurity>0</DocSecurity>
  <Lines>58</Lines>
  <Paragraphs>16</Paragraphs>
  <ScaleCrop>false</ScaleCrop>
  <Company/>
  <LinksUpToDate>false</LinksUpToDate>
  <CharactersWithSpaces>8045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 запуск BeCompact</dc:creator>
  <cp:keywords/>
  <dc:description/>
  <cp:lastModifiedBy>user</cp:lastModifiedBy>
  <cp:revision>2</cp:revision>
  <dcterms:created xsi:type="dcterms:W3CDTF">2014-10-05T11:09:00Z</dcterms:created>
  <dcterms:modified xsi:type="dcterms:W3CDTF">2014-10-05T11:09:00Z</dcterms:modified>
</cp:coreProperties>
</file>